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WHAT KIND OF FINANCING DO YOU NEED?</w:t>
      </w: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Financing comes from a variety of different sources – loans, grants, lines of credit, etc. – </w:t>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and start-up businesses often tap into several in order to come up with all the cash necessary to fund your business plan. Which sources are right for you? Some require repayment with interest, some may want share in your business. Check off those that sound like a good fit for your business and circumstances.</w:t>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8">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Personal assets</w:t>
      </w:r>
      <w:r w:rsidDel="00000000" w:rsidR="00000000" w:rsidRPr="00000000">
        <w:rPr>
          <w:rtl w:val="0"/>
        </w:rPr>
      </w:r>
    </w:p>
    <w:p w:rsidR="00000000" w:rsidDel="00000000" w:rsidP="00000000" w:rsidRDefault="00000000" w:rsidRPr="00000000" w14:paraId="00000009">
      <w:pPr>
        <w:pageBreakBefore w:val="0"/>
        <w:spacing w:after="0" w:line="240" w:lineRule="auto"/>
        <w:ind w:firstLine="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Remember, lenders want to see you tap 10-20 percent of your own capital.</w:t>
      </w:r>
    </w:p>
    <w:p w:rsidR="00000000" w:rsidDel="00000000" w:rsidP="00000000" w:rsidRDefault="00000000" w:rsidRPr="00000000" w14:paraId="0000000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B">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Family and friends</w:t>
      </w:r>
      <w:r w:rsidDel="00000000" w:rsidR="00000000" w:rsidRPr="00000000">
        <w:rPr>
          <w:rtl w:val="0"/>
        </w:rPr>
      </w:r>
    </w:p>
    <w:p w:rsidR="00000000" w:rsidDel="00000000" w:rsidP="00000000" w:rsidRDefault="00000000" w:rsidRPr="00000000" w14:paraId="0000000C">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Yes, it’s OK to ask the </w:t>
      </w:r>
      <w:r w:rsidDel="00000000" w:rsidR="00000000" w:rsidRPr="00000000">
        <w:rPr>
          <w:rFonts w:ascii="Arial" w:cs="Arial" w:eastAsia="Arial" w:hAnsi="Arial"/>
          <w:i w:val="1"/>
          <w:iCs w:val="1"/>
          <w:sz w:val="24"/>
          <w:szCs w:val="24"/>
          <w:vertAlign w:val="baseline"/>
          <w:rtl w:val="0"/>
        </w:rPr>
        <w:t xml:space="preserve">First National Bank of Mom and Dad</w:t>
      </w:r>
      <w:r w:rsidDel="00000000" w:rsidR="00000000" w:rsidRPr="00000000">
        <w:rPr>
          <w:rFonts w:ascii="Arial" w:cs="Arial" w:eastAsia="Arial" w:hAnsi="Arial"/>
          <w:sz w:val="24"/>
          <w:szCs w:val="24"/>
          <w:vertAlign w:val="baseline"/>
          <w:rtl w:val="0"/>
        </w:rPr>
        <w:t xml:space="preserve"> for a loan to help start-up your new venture.</w:t>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E">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Credit cards</w:t>
      </w:r>
      <w:r w:rsidDel="00000000" w:rsidR="00000000" w:rsidRPr="00000000">
        <w:rPr>
          <w:rtl w:val="0"/>
        </w:rPr>
      </w:r>
    </w:p>
    <w:p w:rsidR="00000000" w:rsidDel="00000000" w:rsidP="00000000" w:rsidRDefault="00000000" w:rsidRPr="00000000" w14:paraId="0000000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Cash advances are possible, especially if you can transfer the balance to a zero- or low-interest card.</w:t>
      </w:r>
    </w:p>
    <w:p w:rsidR="00000000" w:rsidDel="00000000" w:rsidP="00000000" w:rsidRDefault="00000000" w:rsidRPr="00000000" w14:paraId="00000010">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1">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Home equity</w:t>
      </w:r>
      <w:r w:rsidDel="00000000" w:rsidR="00000000" w:rsidRPr="00000000">
        <w:rPr>
          <w:rtl w:val="0"/>
        </w:rPr>
      </w:r>
    </w:p>
    <w:p w:rsidR="00000000" w:rsidDel="00000000" w:rsidP="00000000" w:rsidRDefault="00000000" w:rsidRPr="00000000" w14:paraId="00000012">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ab/>
        <w:t xml:space="preserve">By tapping the value of your home you may also reap some tax advantages.</w:t>
      </w:r>
    </w:p>
    <w:p w:rsidR="00000000" w:rsidDel="00000000" w:rsidP="00000000" w:rsidRDefault="00000000" w:rsidRPr="00000000" w14:paraId="0000001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4">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Lines of credit </w:t>
      </w:r>
      <w:r w:rsidDel="00000000" w:rsidR="00000000" w:rsidRPr="00000000">
        <w:rPr>
          <w:rtl w:val="0"/>
        </w:rPr>
      </w:r>
    </w:p>
    <w:p w:rsidR="00000000" w:rsidDel="00000000" w:rsidP="00000000" w:rsidRDefault="00000000" w:rsidRPr="00000000" w14:paraId="0000001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ab/>
        <w:t xml:space="preserve">Instead of using cash to purchase inventory, your suppliers may extend credit.</w:t>
      </w:r>
    </w:p>
    <w:p w:rsidR="00000000" w:rsidDel="00000000" w:rsidP="00000000" w:rsidRDefault="00000000" w:rsidRPr="00000000" w14:paraId="0000001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7">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Credit unions</w:t>
      </w:r>
      <w:r w:rsidDel="00000000" w:rsidR="00000000" w:rsidRPr="00000000">
        <w:rPr>
          <w:rtl w:val="0"/>
        </w:rPr>
      </w:r>
    </w:p>
    <w:p w:rsidR="00000000" w:rsidDel="00000000" w:rsidP="00000000" w:rsidRDefault="00000000" w:rsidRPr="00000000" w14:paraId="00000018">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Once only thought of for unionized labor, credit unions are financial institutions formed by a group of people with a common bond. Living or working in a particular area may make you eligible for a credit union. Because they are privately held by their members, lending rates tend to be better than typical banks.</w:t>
      </w:r>
    </w:p>
    <w:p w:rsidR="00000000" w:rsidDel="00000000" w:rsidP="00000000" w:rsidRDefault="00000000" w:rsidRPr="00000000" w14:paraId="0000001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A">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Borrow against insurance/investments</w:t>
      </w:r>
      <w:r w:rsidDel="00000000" w:rsidR="00000000" w:rsidRPr="00000000">
        <w:rPr>
          <w:rtl w:val="0"/>
        </w:rPr>
      </w:r>
    </w:p>
    <w:p w:rsidR="00000000" w:rsidDel="00000000" w:rsidP="00000000" w:rsidRDefault="00000000" w:rsidRPr="00000000" w14:paraId="0000001B">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Do you have a whole life policy with a cash value? You can often borrow against it and pay yourself back the interest.</w:t>
      </w:r>
    </w:p>
    <w:p w:rsidR="00000000" w:rsidDel="00000000" w:rsidP="00000000" w:rsidRDefault="00000000" w:rsidRPr="00000000" w14:paraId="0000001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D">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Equipment leasing programs</w:t>
      </w:r>
      <w:r w:rsidDel="00000000" w:rsidR="00000000" w:rsidRPr="00000000">
        <w:rPr>
          <w:rtl w:val="0"/>
        </w:rPr>
      </w:r>
    </w:p>
    <w:p w:rsidR="00000000" w:rsidDel="00000000" w:rsidP="00000000" w:rsidRDefault="00000000" w:rsidRPr="00000000" w14:paraId="0000001E">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From copy machines to front-end loaders, you may be able to lease equipment rather than buying it outright, freeing up capital for other start-up costs.</w:t>
      </w:r>
    </w:p>
    <w:p w:rsidR="00000000" w:rsidDel="00000000" w:rsidP="00000000" w:rsidRDefault="00000000" w:rsidRPr="00000000" w14:paraId="0000001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0">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Commercial lenders</w:t>
      </w:r>
      <w:r w:rsidDel="00000000" w:rsidR="00000000" w:rsidRPr="00000000">
        <w:rPr>
          <w:rtl w:val="0"/>
        </w:rPr>
      </w:r>
    </w:p>
    <w:p w:rsidR="00000000" w:rsidDel="00000000" w:rsidP="00000000" w:rsidRDefault="00000000" w:rsidRPr="00000000" w14:paraId="0000002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possibilities are endless! Commercial lending institutions are vying for your application, but read the fine print and check the rates.</w:t>
      </w:r>
    </w:p>
    <w:p w:rsidR="00000000" w:rsidDel="00000000" w:rsidP="00000000" w:rsidRDefault="00000000" w:rsidRPr="00000000" w14:paraId="0000002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3">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Government loan programs</w:t>
      </w:r>
      <w:r w:rsidDel="00000000" w:rsidR="00000000" w:rsidRPr="00000000">
        <w:rPr>
          <w:rtl w:val="0"/>
        </w:rPr>
      </w:r>
    </w:p>
    <w:p w:rsidR="00000000" w:rsidDel="00000000" w:rsidP="00000000" w:rsidRDefault="00000000" w:rsidRPr="00000000" w14:paraId="00000024">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www.govloans.gov is a good place to start to see available government loan programs. Do a “quick loan search” for an overview of some of the loan programs in place.</w:t>
      </w:r>
    </w:p>
    <w:p w:rsidR="00000000" w:rsidDel="00000000" w:rsidP="00000000" w:rsidRDefault="00000000" w:rsidRPr="00000000" w14:paraId="0000002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6">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Grants</w:t>
      </w:r>
      <w:r w:rsidDel="00000000" w:rsidR="00000000" w:rsidRPr="00000000">
        <w:rPr>
          <w:rtl w:val="0"/>
        </w:rPr>
      </w:r>
    </w:p>
    <w:p w:rsidR="00000000" w:rsidDel="00000000" w:rsidP="00000000" w:rsidRDefault="00000000" w:rsidRPr="00000000" w14:paraId="0000002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Though both are administered by the government, grants differ from loans because they don’t have to be re-paid. Go to www.grants.gov for a complete list.</w:t>
      </w:r>
    </w:p>
    <w:p w:rsidR="00000000" w:rsidDel="00000000" w:rsidP="00000000" w:rsidRDefault="00000000" w:rsidRPr="00000000" w14:paraId="00000028">
      <w:pPr>
        <w:pageBreakBefore w:val="0"/>
        <w:spacing w:after="0" w:line="240" w:lineRule="auto"/>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29">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Investors</w:t>
      </w:r>
      <w:r w:rsidDel="00000000" w:rsidR="00000000" w:rsidRPr="00000000">
        <w:rPr>
          <w:rtl w:val="0"/>
        </w:rPr>
      </w:r>
    </w:p>
    <w:p w:rsidR="00000000" w:rsidDel="00000000" w:rsidP="00000000" w:rsidRDefault="00000000" w:rsidRPr="00000000" w14:paraId="0000002A">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Who do you know who would take a chance on your idea? Individual investors could be past business associates, clients/customers, friends, etc. Yields for CDs and savings accounts are down. If you offer a better return, you may inspire investors to put their money into your business rather than the local bank.</w:t>
      </w:r>
    </w:p>
    <w:p w:rsidR="00000000" w:rsidDel="00000000" w:rsidP="00000000" w:rsidRDefault="00000000" w:rsidRPr="00000000" w14:paraId="0000002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C">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Factors</w:t>
      </w:r>
      <w:r w:rsidDel="00000000" w:rsidR="00000000" w:rsidRPr="00000000">
        <w:rPr>
          <w:rtl w:val="0"/>
        </w:rPr>
      </w:r>
    </w:p>
    <w:p w:rsidR="00000000" w:rsidDel="00000000" w:rsidP="00000000" w:rsidRDefault="00000000" w:rsidRPr="00000000" w14:paraId="0000002D">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Factoring is a business deal wherein a business sells its accounts receivable to a “factor.” The receivables are sold at a “discount” to this third party, but it is guaranteed cash for the business … and now it is up to the factor to collect on the accounts.</w:t>
      </w:r>
    </w:p>
    <w:p w:rsidR="00000000" w:rsidDel="00000000" w:rsidP="00000000" w:rsidRDefault="00000000" w:rsidRPr="00000000" w14:paraId="0000002E">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F">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w:t>
        <w:tab/>
        <w:t xml:space="preserve">Venture capitalists/angel investors</w:t>
      </w:r>
      <w:r w:rsidDel="00000000" w:rsidR="00000000" w:rsidRPr="00000000">
        <w:rPr>
          <w:rtl w:val="0"/>
        </w:rPr>
      </w:r>
    </w:p>
    <w:p w:rsidR="00000000" w:rsidDel="00000000" w:rsidP="00000000" w:rsidRDefault="00000000" w:rsidRPr="00000000" w14:paraId="00000030">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Venture capital often comes from high-net-worth individuals and institutional investors whose money is pooled together by an investment form. Both VC and angel investors, affluent individuals who lend money to start-ups, often require a piece of the business in exchange for their investment.</w:t>
      </w:r>
    </w:p>
    <w:p w:rsidR="00000000" w:rsidDel="00000000" w:rsidP="00000000" w:rsidRDefault="00000000" w:rsidRPr="00000000" w14:paraId="0000003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___ </w:t>
        <w:tab/>
        <w:t xml:space="preserve">Private equity groups</w:t>
      </w:r>
      <w:r w:rsidDel="00000000" w:rsidR="00000000" w:rsidRPr="00000000">
        <w:rPr>
          <w:rtl w:val="0"/>
        </w:rPr>
      </w:r>
    </w:p>
    <w:p w:rsidR="00000000" w:rsidDel="00000000" w:rsidP="00000000" w:rsidRDefault="00000000" w:rsidRPr="00000000" w14:paraId="00000033">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 private company that raises a pool of money to be loaned to businesses of all types. They often receive a management fee as well as a piece of the company’s profit.</w:t>
      </w:r>
    </w:p>
    <w:p w:rsidR="00000000" w:rsidDel="00000000" w:rsidP="00000000" w:rsidRDefault="00000000" w:rsidRPr="00000000" w14:paraId="0000003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9">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